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28" w:rsidRDefault="00E210FC"/>
    <w:p w:rsidR="00E210FC" w:rsidRPr="00E210FC" w:rsidRDefault="00E210FC">
      <w:pPr>
        <w:rPr>
          <w:b/>
        </w:rPr>
      </w:pPr>
      <w:bookmarkStart w:id="0" w:name="_Ref396243383"/>
      <w:bookmarkStart w:id="1" w:name="_Toc456689743"/>
      <w:r w:rsidRPr="00E210FC">
        <w:rPr>
          <w:b/>
          <w:caps/>
          <w:lang w:val="en-GB"/>
        </w:rPr>
        <w:t>Section VI – Annex F: Price Schedule Form</w:t>
      </w:r>
      <w:bookmarkEnd w:id="0"/>
      <w:bookmarkEnd w:id="1"/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347"/>
        <w:gridCol w:w="3939"/>
        <w:gridCol w:w="1705"/>
        <w:gridCol w:w="1270"/>
        <w:gridCol w:w="2067"/>
        <w:gridCol w:w="1006"/>
        <w:gridCol w:w="1788"/>
        <w:gridCol w:w="1589"/>
      </w:tblGrid>
      <w:tr w:rsidR="00E210FC" w:rsidRPr="00E210FC" w:rsidTr="00E210FC">
        <w:trPr>
          <w:trHeight w:val="300"/>
        </w:trPr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2" w:name="_GoBack"/>
            <w:bookmarkEnd w:id="2"/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S.N.</w:t>
            </w:r>
          </w:p>
        </w:tc>
        <w:tc>
          <w:tcPr>
            <w:tcW w:w="439" w:type="pct"/>
            <w:vMerge w:val="restar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Agency</w:t>
            </w:r>
          </w:p>
        </w:tc>
        <w:tc>
          <w:tcPr>
            <w:tcW w:w="3256" w:type="pct"/>
            <w:gridSpan w:val="5"/>
            <w:shd w:val="clear" w:color="000000" w:fill="A6A6A6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Vehicle Details</w:t>
            </w:r>
          </w:p>
        </w:tc>
        <w:tc>
          <w:tcPr>
            <w:tcW w:w="1101" w:type="pct"/>
            <w:gridSpan w:val="2"/>
            <w:shd w:val="clear" w:color="000000" w:fill="A6A6A6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600"/>
        </w:trPr>
        <w:tc>
          <w:tcPr>
            <w:tcW w:w="204" w:type="pct"/>
            <w:vMerge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Vehicle Company and Model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Vehicle Model </w:t>
            </w: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(Date of Manufacture)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Engine Capacity (cc)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Vehicle Value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Seating Capacity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Comprehensive Insurance Cost (NPR)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Third Party Insurance Cost (NPR)</w:t>
            </w:r>
          </w:p>
        </w:tc>
      </w:tr>
      <w:tr w:rsidR="00E210FC" w:rsidRPr="00E210FC" w:rsidTr="00E210FC">
        <w:trPr>
          <w:trHeight w:val="300"/>
        </w:trPr>
        <w:tc>
          <w:tcPr>
            <w:tcW w:w="5000" w:type="pct"/>
            <w:gridSpan w:val="9"/>
            <w:shd w:val="clear" w:color="000000" w:fill="BFBFBF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4 wheel vehicles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RAV 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2,445,713.38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Land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Crusor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2,503,009.08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Mitsubisi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l200 2.5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gl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Double Cab Pick up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2477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976,234.00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Land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Cruisor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4160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2,765,788.27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Land Cruiser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4166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3,912,284.64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Land Cruiser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3,910,691.25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Land Cruiser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3,910,691.25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Land Cruiser Prado SW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2,564,730.41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Land Cruiser Prado SW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2,564,730.41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Land Cruiser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3,632,367.10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RAV 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2362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21,309.00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Land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Crusor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Hilux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27,550.00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Daihatsu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Terios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17,500.00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Hundai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Getz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1399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9,450.00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Land Cruiser 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30,101.35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2,900,000.00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Camry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2995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1,750,000.00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1,850,000.00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Isuzu Trooper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3059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1,800,000.00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2,751,953.00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27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2952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2,900,000.00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Nisaan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Teana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2,661,300.00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Cammary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Sedan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2,312,900.00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Land Cruiser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4,202,400.00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2,289,200.00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RAV-4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2,216,003.00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Land Cruiser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2,283,261.00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2,289,200.00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17,500.00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17,500.00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3,117,829.00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2600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16,450.00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Land Cruiser TX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2,710,000.00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Land Cruiser TX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2,710,000.00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Land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Crruiser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2,710,000.00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HIACE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2,428,000.00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RAV-4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2,128,168.00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Maruti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Zen Car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368,880.00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2,045,000.00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33,932.60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Isuzu / Trooper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3053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20,683.75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Nisan Pick up GVLP 0091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3153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16,082.05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33,971.00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DC 4WD GVLP2939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DC 4WD GVLP2938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DC 4WD GVLP2937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DC 4WD GVLP2936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DC 4WD GVLP2935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DC 4WD GVLP2934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L/C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35,000.00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Hilux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19,351.00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DC 4WD GVLP2933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L/C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33,932.60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33,971.00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33,971.00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Hilux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19,720.00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SC 4WD GVLP2947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DC 4WD GVLP2940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21,773.08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DC 4WD GVLP2942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21,773.08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DC 4WD GVLP2941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21,773.08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SC 4WD GVLP2945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Toyota L/C GVLP 1374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L/C GVLP 1373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L/C GVLP 1372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L/C GVLP 1371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L/C GVLP 1370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L/C GVLP 1369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L/C GVLP 1368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32,746.98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SC 4WD GVLP2944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SC 4WD GVLP2943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Bolero Camper SC 4WD GVLP2946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REVA/Electric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Electric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12,380.00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33,971.11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REVA/Electric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Electric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12,380.00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GVLP 2921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26,586.37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GVLP 2922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26,586.37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93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GVLP 2923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26,586.37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 CD 0007 RAV 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18,704.38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1592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17,091.84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66-1-0081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32,430.51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66-1-0082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4160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21,810.34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66-1-0083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17,500.00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66-1-0086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16,650.00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66-1-0090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42,004.56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66-1-0091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3,320,000.00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66-1-0092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66-1-0093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66-1-0096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    735,000.00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66-1-0099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24,864.00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66-1-1455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30,887.85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Mahindra Scorpio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Mahindra Scorpio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24,843.85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24,843.85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24,843.84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24,843.84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24,843.84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24,843.84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VEHICLE, MARUTI SUZUKI SWIFT V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8,700.00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6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Mahindra REVA EzOT2 RHD DLX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e2O electric vehicle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17,000.00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TOYOTA RAV-4, 4WD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JPY     2,257,000.00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6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1284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Toyota,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Hiace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, LH202L/R-REMDE, Mini-bus, 15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seater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>, LHD/RHD (Minibus)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22,344.00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Camry, Petrol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2995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24,608.00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39,446.00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39,446.00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Nissan Patrol Jeep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2953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42,188.00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39,446.00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124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60,523.00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60,523.00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39,446.00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Nissan Pickup Double Cab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3351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5,738.81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Nissan Pickup Double Cab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3153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5,738.81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 Station Wagon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5,738.81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5,738.81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5,738.81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 V8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69,528.92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 V8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69,528.92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Hilux 4WD Long wheel base double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18,200.00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Hilux 4WD Long wheel base double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2424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18,200.00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Hilux 4WD Long wheel base double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18,200.00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Toyota </w:t>
            </w:r>
            <w:proofErr w:type="spellStart"/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Hiace</w:t>
            </w:r>
            <w:proofErr w:type="spellEnd"/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Commuter 4x2 Bus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22,385.00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38,200.00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Prado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39,446.00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32,486.00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38,200.00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Corolla LX Sedan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12,931.00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Corolla LX Sedan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12,931.00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Reva Electric Passenger Car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13KW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12,875.00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4164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38,200.00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Camry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27,887.00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Mahindra Reva 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19KW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Mahindra Reva 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19KW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Mahindra Reva 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19KW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Mahindra Reva 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19KW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Mahindra Reva 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19KW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Mahindra Reva 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19KW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Mahindra Reva Electric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19KW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14,000.00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Hilux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2755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24,500.00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Hilux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2755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24,500.00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156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Hilux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2755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24,500.00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Hilux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2755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24,500.00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Sedan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1598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Sedan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1598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21,000.00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31,000.00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3899" w:type="pct"/>
            <w:gridSpan w:val="7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Sub Total of 4 wheel vehicles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3899" w:type="pct"/>
            <w:gridSpan w:val="7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5000" w:type="pct"/>
            <w:gridSpan w:val="9"/>
            <w:shd w:val="clear" w:color="000000" w:fill="BFBFBF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Motorcycles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CBZ X-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Treme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DSS 150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137,964.61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CBZ X-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Treme</w:t>
            </w:r>
            <w:proofErr w:type="spellEnd"/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DSS 150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137,964.61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DIO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129,115.49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Honda UNICORN CB (CBF 15 MA)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UNICORN CB (CBF 15 MA)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UNICORN CB (CBF 15 MA)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148,584.07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148,584.07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148,584.07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UNICORN CB (CBF 15 MA)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UNICORN CB (CBF 15 MA)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Shine CB DSS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124.7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149,469.02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141,504.43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141,504.43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141,504.43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UNICORN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185,752.00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UNICORN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185,752.00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Super Splendor DRS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124.7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140,265.49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Yamaha SZS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162,743.36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HONDA CRF Motor bike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8,872.65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DIO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1,721.29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DIO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1,721.29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Bajaj Discover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134.29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100,000.00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Bajaj Discover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134.29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100,000.00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Bajaj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Pulser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117,400.00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Bajaj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Pulser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117,400.00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INR           53,250.00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Bajaj Pulsar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INR           53,250.00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Bajaj Pulsar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INR           53,250.00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Pleasure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156,000.00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Pleasure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156,000.00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Pleasure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156,000.00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Honda 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2,192.15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Yamaha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113.4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2,004.00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52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Splender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572.48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Honda 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1,214.89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Bullet Electra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2,250.00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Bullet Electra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2,250.00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Bullet Electra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2,250.00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Bullet Electra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2,250.00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1,077.92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1,077.92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2,083.00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1,257.36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1,257.36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1,298.06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Discover 125 ST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124.59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688.00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85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Splender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572.48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Bajaj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Discorver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124.6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1,567.53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Wave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100.73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1,364.26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1,077.92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1,077.92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Honda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Peasure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826.04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Honda </w:t>
            </w:r>
            <w:proofErr w:type="spellStart"/>
            <w:r w:rsidRPr="00E210FC">
              <w:rPr>
                <w:rFonts w:ascii="Calibri" w:eastAsia="Times New Roman" w:hAnsi="Calibri" w:cs="Times New Roman"/>
                <w:color w:val="000000"/>
              </w:rPr>
              <w:t>Peasure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826.04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1,298.06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1,309.78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Discover 125 ST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124.59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688.00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Discover 125 ST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124.59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688.00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Discover 125 ST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124.59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688.00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66-1-0088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1,037.94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66-1-0089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1,037.94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66-1-1460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683.65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66-1-1462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683.65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66-1-1464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683.65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66-1-1468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683.65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66-1-1481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730.57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66-1-1497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1,149.00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66-1-1498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1,149.00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66-1-1407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NPR         86,406.00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Super Splendor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897.00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Motorcycle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1,470.00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Motorcycle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1,470.00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1,180.00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Motorcycle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1,180.00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Scooter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752.00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118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 150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977.00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 150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977.00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699.00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Bajaj Discover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699.00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XL 125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1,971.00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CBZ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1,275.26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Street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Street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Street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751.00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659.71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1,228.00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Scooter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    785.00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CBZ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1,275.00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Yamaha Gladiator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1,274.00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Hero Honda CBZ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1,275.26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Honda CB Trigger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1,861.50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DIO Scooter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1,386.55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DIO Scooter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1,386.55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lastRenderedPageBreak/>
              <w:t>151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DIO Scooter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1,386.55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UNICEF</w:t>
            </w:r>
          </w:p>
        </w:tc>
        <w:tc>
          <w:tcPr>
            <w:tcW w:w="128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DIO Scooter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0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 xml:space="preserve"> USD            1,386.55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3899" w:type="pct"/>
            <w:gridSpan w:val="7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Sub Total of Motorcycle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10FC" w:rsidRPr="00E210FC" w:rsidTr="00E210FC">
        <w:trPr>
          <w:trHeight w:val="300"/>
        </w:trPr>
        <w:tc>
          <w:tcPr>
            <w:tcW w:w="3899" w:type="pct"/>
            <w:gridSpan w:val="7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Total (4 Wheel vehicle + Motorcycle)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210FC" w:rsidRPr="00E210FC" w:rsidRDefault="00E210FC" w:rsidP="00E2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210FC" w:rsidRDefault="00E210FC"/>
    <w:sectPr w:rsidR="00E210FC" w:rsidSect="00E210F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FC"/>
    <w:rsid w:val="00AD2085"/>
    <w:rsid w:val="00C10521"/>
    <w:rsid w:val="00E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4FA0E-9BED-459C-80A3-6035537F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0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0FC"/>
    <w:rPr>
      <w:color w:val="954F72"/>
      <w:u w:val="single"/>
    </w:rPr>
  </w:style>
  <w:style w:type="paragraph" w:customStyle="1" w:styleId="xl63">
    <w:name w:val="xl63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10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E210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210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E210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210F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210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210FC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210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E210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E210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E210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E210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3418</Words>
  <Characters>19487</Characters>
  <Application>Microsoft Office Word</Application>
  <DocSecurity>0</DocSecurity>
  <Lines>162</Lines>
  <Paragraphs>45</Paragraphs>
  <ScaleCrop>false</ScaleCrop>
  <Company/>
  <LinksUpToDate>false</LinksUpToDate>
  <CharactersWithSpaces>22860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rai</dc:creator>
  <cp:keywords/>
  <dc:description/>
  <cp:lastModifiedBy>Prakash rai</cp:lastModifiedBy>
  <cp:revision>1</cp:revision>
  <dcterms:created xsi:type="dcterms:W3CDTF">2016-07-19T11:32:00Z</dcterms:created>
  <dcterms:modified xsi:type="dcterms:W3CDTF">2016-07-19T11:38:00Z</dcterms:modified>
</cp:coreProperties>
</file>